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Liebe </w:t>
      </w:r>
      <w:r>
        <w:rPr/>
        <w:t>Freund:innen und Mitstreiter:innen</w:t>
      </w:r>
      <w:r>
        <w:rPr/>
        <w:t>!</w:t>
        <w:br/>
        <w:br/>
        <w:t xml:space="preserve">Ein paar Freunde und ich arbeiten gerade an einem,- </w:t>
      </w:r>
      <w:r>
        <w:rPr/>
        <w:t>wie</w:t>
      </w:r>
      <w:r>
        <w:rPr/>
        <w:t xml:space="preserve"> ich finde - sehr coolen Projekt., für das wir Multiplikator:</w:t>
      </w:r>
      <w:r>
        <w:rPr/>
        <w:t>inn</w:t>
      </w:r>
      <w:r>
        <w:rPr/>
        <w:t xml:space="preserve">en suchen. </w:t>
        <w:br/>
      </w:r>
    </w:p>
    <w:p>
      <w:pPr>
        <w:pStyle w:val="Normal"/>
        <w:bidi w:val="0"/>
        <w:jc w:val="start"/>
        <w:rPr/>
      </w:pPr>
      <w:r>
        <w:rPr/>
        <w:t>Kurzinfo zum Hintergrund:</w:t>
        <w:br/>
        <w:t>Vielleicht habt Ihr eh schon vom 89%Projekt gehört. Basierend auf einer weltweit durchgeführten Studie der Uni Bonn + anderen wurden 130.0000 Personen in 125 Ländern zum Klimaschutz befragt.</w:t>
        <w:br/>
        <w:t>Fazit: 89% der Menschen weltweit fordern von ihren Regierungen mehr Anstrengungen in der Bewältigung der Klimakrise, auch wenn dies mit Kosten verbunden ist. Trotzdem haben die Menschen das Gefühl, mit ihren Sorgen allein zu sein.</w:t>
        <w:br/>
        <w:t xml:space="preserve">Um dieses Missverständnis aufzulösen, hat die weltweite Journalist:innenvereinigung unter der Initiative von Covering Climate Now das 89%Projekt ins Leben gerufen. 1 Jahr lang wollen sie mit Aktionen und Aufklärung versuchen, diesen breiten Konsens in die Bevölkerung zu tragen. </w:t>
        <w:br/>
        <w:t xml:space="preserve">Das Potenzial ist enorm, da Menschen aktiver werden, wenn sie sich in der Mehrheit fühlen, Gesellschaftliche Normen sich dadurch verändern und auch Politikerinnen andere Entscheidungen treffen. </w:t>
      </w:r>
      <w:r>
        <w:rPr/>
        <w:t xml:space="preserve">Näheres ist unter </w:t>
      </w:r>
      <w:hyperlink r:id="rId2">
        <w:r>
          <w:rPr>
            <w:rStyle w:val="Hyperlink"/>
          </w:rPr>
          <w:t>https://89percent.org/</w:t>
        </w:r>
      </w:hyperlink>
      <w:r>
        <w:rPr/>
        <w:t xml:space="preserve"> </w:t>
      </w:r>
      <w:r>
        <w:rPr/>
        <w:t>zu funden.</w:t>
      </w:r>
      <w:r>
        <w:rPr/>
        <w:br/>
        <w:br/>
        <w:t>Wir versuchen mit folgender Idee zu unterstützen: Wir haben einen Sticker entworfen, der verteilt werden soll bzw. auch ganz leicht selber gemacht werden kann und auf das Fahrrad, Auto, Handy usw. geklebt wird. Ein QR-Code verlinkt auf eine eigene Website mit Infos.</w:t>
        <w:br/>
        <w:t xml:space="preserve">Ziel ist, (in Tirol und darüber hinaus) in der Gesellschaft diese schweigende Mehrheit sichtbar zu machen und so die Einstellung zum Klimaschutz zu verändern. </w:t>
        <w:br/>
        <w:br/>
        <w:t>Toll wäre, wenn möglichst viele diese Sticker weiterverbreiten.</w:t>
        <w:br/>
        <w:t xml:space="preserve">Wäre super, wenn </w:t>
      </w:r>
      <w:r>
        <w:rPr/>
        <w:t>Du / ihr</w:t>
      </w:r>
      <w:r>
        <w:rPr/>
        <w:t xml:space="preserve"> unterstützend dabei </w:t>
      </w:r>
      <w:r>
        <w:rPr/>
        <w:t>b</w:t>
      </w:r>
      <w:r>
        <w:rPr/>
        <w:t xml:space="preserve">ist / </w:t>
      </w:r>
      <w:r>
        <w:rPr/>
        <w:t>seid</w:t>
      </w:r>
      <w:r>
        <w:rPr/>
        <w:t>. Vielleicht könnt Ihr das besprechen oder Du sagst mir, wer meine Ansprechpartner:</w:t>
      </w:r>
      <w:r>
        <w:rPr/>
        <w:t>i</w:t>
      </w:r>
      <w:r>
        <w:rPr/>
        <w:t>n ist.</w:t>
        <w:br/>
        <w:t xml:space="preserve">Bei Fragen oder für mehr Infos gerne jederzeit melden. </w:t>
        <w:br/>
        <w:br/>
        <w:t xml:space="preserve">Danke und Lg </w:t>
        <w:br/>
        <w:t>Ilona</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89percent.or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LibreOffice/25.2.5.2$Windows_X86_64 LibreOffice_project/03d19516eb2e1dd5d4ccd751a0d6f35f35e08022</Application>
  <AppVersion>15.0000</AppVersion>
  <Pages>1</Pages>
  <Words>272</Words>
  <Characters>1585</Characters>
  <CharactersWithSpaces>1865</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2025-10-12T12:45:52Z</dcterms:created>
  <dc:creator/>
  <dc:description/>
  <dc:language>de-DE</dc:language>
  <cp:lastModifiedBy/>
  <dcterms:modified xsi:type="dcterms:W3CDTF">2025-10-12T12:50:26Z</dcterms:modified>
  <cp:revision>1</cp:revision>
  <dc:subject/>
  <dc:title/>
</cp:coreProperties>
</file>